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FA" w:rsidRPr="002C0DB0" w:rsidRDefault="002C0DB0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C0DB0"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</w:p>
    <w:p w:rsidR="002C0DB0" w:rsidRDefault="002C0DB0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C0DB0" w:rsidRPr="002C0DB0" w:rsidRDefault="002C0DB0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FE26CF" w:rsidP="002C0DB0">
      <w:pPr>
        <w:contextualSpacing/>
        <w:rPr>
          <w:bCs/>
          <w:sz w:val="28"/>
          <w:szCs w:val="28"/>
        </w:rPr>
      </w:pPr>
      <w:r>
        <w:rPr>
          <w:sz w:val="28"/>
          <w:szCs w:val="28"/>
        </w:rPr>
        <w:t>01.12.</w:t>
      </w:r>
      <w:r w:rsidR="002C0DB0">
        <w:rPr>
          <w:sz w:val="28"/>
          <w:szCs w:val="28"/>
        </w:rPr>
        <w:t xml:space="preserve">2021 </w:t>
      </w:r>
      <w:r w:rsidR="00E72A61" w:rsidRPr="00113BBD">
        <w:rPr>
          <w:sz w:val="28"/>
          <w:szCs w:val="28"/>
        </w:rPr>
        <w:t>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2C0DB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</w:t>
      </w:r>
      <w:r w:rsidR="002C0DB0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 xml:space="preserve">№ </w:t>
      </w:r>
      <w:r>
        <w:rPr>
          <w:sz w:val="28"/>
          <w:szCs w:val="28"/>
        </w:rPr>
        <w:t>33</w:t>
      </w:r>
    </w:p>
    <w:p w:rsidR="005E72D4" w:rsidRPr="00E9028A" w:rsidRDefault="005E72D4" w:rsidP="002C0DB0">
      <w:pPr>
        <w:ind w:right="-2"/>
        <w:rPr>
          <w:i/>
          <w:sz w:val="28"/>
          <w:szCs w:val="28"/>
        </w:rPr>
      </w:pPr>
    </w:p>
    <w:p w:rsidR="007471FA" w:rsidRPr="002C0DB0" w:rsidRDefault="002C0DB0" w:rsidP="007471FA">
      <w:pPr>
        <w:ind w:right="-2"/>
        <w:jc w:val="center"/>
        <w:rPr>
          <w:sz w:val="28"/>
          <w:szCs w:val="28"/>
        </w:rPr>
      </w:pPr>
      <w:r w:rsidRPr="002C0DB0">
        <w:rPr>
          <w:sz w:val="28"/>
          <w:szCs w:val="28"/>
        </w:rPr>
        <w:t>с.Узон</w:t>
      </w:r>
    </w:p>
    <w:p w:rsidR="007471FA" w:rsidRDefault="007471FA" w:rsidP="002C0DB0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881E09" w:rsidRPr="002C0DB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2C0DB0" w:rsidRPr="002C0DB0">
        <w:rPr>
          <w:rFonts w:ascii="Times New Roman" w:hAnsi="Times New Roman" w:cs="Times New Roman"/>
          <w:sz w:val="28"/>
          <w:szCs w:val="28"/>
        </w:rPr>
        <w:t>сельского поселения «Узон» Дульдургинского района</w:t>
      </w:r>
    </w:p>
    <w:p w:rsidR="005E72D4" w:rsidRPr="00113BBD" w:rsidRDefault="005E72D4" w:rsidP="002C0D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2C0DB0">
        <w:rPr>
          <w:rFonts w:ascii="Times New Roman" w:hAnsi="Times New Roman" w:cs="Times New Roman"/>
          <w:sz w:val="28"/>
          <w:szCs w:val="28"/>
        </w:rPr>
        <w:t>сельского поселения «Узон» муниципального района Дульдургинского района Забайкальского края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2C0DB0">
        <w:rPr>
          <w:rFonts w:ascii="Times New Roman" w:hAnsi="Times New Roman" w:cs="Times New Roman"/>
          <w:sz w:val="28"/>
          <w:szCs w:val="28"/>
        </w:rPr>
        <w:t>Совета сельского поселения «Узон»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от </w:t>
      </w:r>
      <w:r w:rsidR="002C0DB0">
        <w:rPr>
          <w:rFonts w:ascii="Times New Roman" w:hAnsi="Times New Roman" w:cs="Times New Roman"/>
          <w:sz w:val="28"/>
          <w:szCs w:val="28"/>
        </w:rPr>
        <w:t>29.06.2021 № 26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0A6DE4">
        <w:rPr>
          <w:rFonts w:ascii="Times New Roman" w:hAnsi="Times New Roman"/>
          <w:sz w:val="28"/>
          <w:szCs w:val="28"/>
        </w:rPr>
        <w:t>8 пунктом 9 части 1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2C0DB0" w:rsidRPr="002C0DB0">
        <w:rPr>
          <w:rFonts w:ascii="Times New Roman" w:hAnsi="Times New Roman"/>
          <w:sz w:val="28"/>
          <w:szCs w:val="28"/>
        </w:rPr>
        <w:t>сельского поселения «Узон»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2C0DB0"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0A6DE4" w:rsidRDefault="00881E09" w:rsidP="004C1457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DE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B635EF" w:rsidRPr="000A6DE4">
        <w:rPr>
          <w:rFonts w:ascii="Times New Roman" w:hAnsi="Times New Roman" w:cs="Times New Roman"/>
          <w:b w:val="0"/>
          <w:sz w:val="28"/>
          <w:szCs w:val="28"/>
        </w:rPr>
        <w:t xml:space="preserve">прилагаемое </w:t>
      </w:r>
      <w:hyperlink w:anchor="P32" w:history="1">
        <w:r w:rsidRPr="000A6DE4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0A6D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A61" w:rsidRPr="000A6DE4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в сфере </w:t>
      </w:r>
      <w:r w:rsidR="00E9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4BCF" w:rsidRPr="00E94BCF">
        <w:rPr>
          <w:rFonts w:ascii="Times New Roman" w:hAnsi="Times New Roman" w:cs="Times New Roman"/>
          <w:b w:val="0"/>
          <w:sz w:val="28"/>
          <w:szCs w:val="28"/>
        </w:rPr>
        <w:t>благоустройства на территории сельского поселения «Узон» Дульдургинского района</w:t>
      </w:r>
      <w:r w:rsidR="00E94B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154CE" w:rsidRPr="009154CE" w:rsidRDefault="004C1457" w:rsidP="009154CE">
      <w:pPr>
        <w:pStyle w:val="ae"/>
        <w:spacing w:line="360" w:lineRule="exac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9154CE">
        <w:rPr>
          <w:sz w:val="28"/>
          <w:szCs w:val="28"/>
        </w:rPr>
        <w:t>.</w:t>
      </w:r>
      <w:r w:rsidR="009154CE" w:rsidRPr="009154CE">
        <w:rPr>
          <w:rFonts w:eastAsia="Calibri"/>
          <w:sz w:val="28"/>
          <w:szCs w:val="28"/>
          <w:lang w:eastAsia="en-US"/>
        </w:rPr>
        <w:t xml:space="preserve"> Настоящее решение вступает в силу после его официального опубликования (обнародования).</w:t>
      </w:r>
    </w:p>
    <w:p w:rsidR="005E72D4" w:rsidRPr="00E94BCF" w:rsidRDefault="009154CE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</w:t>
      </w:r>
      <w:r w:rsidR="00E94BCF">
        <w:rPr>
          <w:sz w:val="28"/>
          <w:szCs w:val="28"/>
        </w:rPr>
        <w:t xml:space="preserve">обнародовать </w:t>
      </w:r>
      <w:r w:rsidR="00E94BCF" w:rsidRPr="00E94BCF">
        <w:rPr>
          <w:sz w:val="28"/>
          <w:szCs w:val="28"/>
        </w:rPr>
        <w:t xml:space="preserve">на официальном стенде </w:t>
      </w:r>
      <w:r w:rsidR="00E94BCF" w:rsidRPr="00E9028A">
        <w:rPr>
          <w:sz w:val="28"/>
          <w:szCs w:val="28"/>
        </w:rPr>
        <w:t>опубликовать</w:t>
      </w:r>
      <w:r w:rsidR="00E94BCF">
        <w:rPr>
          <w:sz w:val="28"/>
          <w:szCs w:val="28"/>
        </w:rPr>
        <w:t xml:space="preserve"> на официальном сайте администрации: узон-адм.рф.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E94BCF" w:rsidRDefault="00E94BCF" w:rsidP="00E94BCF">
      <w:pPr>
        <w:ind w:right="-2"/>
        <w:jc w:val="both"/>
        <w:rPr>
          <w:sz w:val="28"/>
          <w:szCs w:val="28"/>
        </w:rPr>
      </w:pPr>
      <w:r w:rsidRPr="00E94BCF">
        <w:rPr>
          <w:sz w:val="28"/>
          <w:szCs w:val="28"/>
        </w:rPr>
        <w:t xml:space="preserve">Глава СП «Узон»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94BCF">
        <w:rPr>
          <w:sz w:val="28"/>
          <w:szCs w:val="28"/>
        </w:rPr>
        <w:t>Б.Б.Доржиев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FD6794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E94BCF" w:rsidRPr="00E94BCF">
        <w:rPr>
          <w:sz w:val="28"/>
          <w:szCs w:val="28"/>
        </w:rPr>
        <w:t>Совета СП «Узон»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</w:t>
      </w:r>
      <w:r w:rsidR="00FE26CF">
        <w:rPr>
          <w:sz w:val="28"/>
          <w:szCs w:val="28"/>
        </w:rPr>
        <w:t>01</w:t>
      </w:r>
      <w:r w:rsidRPr="00227C0E">
        <w:rPr>
          <w:sz w:val="28"/>
          <w:szCs w:val="28"/>
        </w:rPr>
        <w:t xml:space="preserve">» </w:t>
      </w:r>
      <w:r w:rsidR="00FE26CF">
        <w:rPr>
          <w:sz w:val="28"/>
          <w:szCs w:val="28"/>
        </w:rPr>
        <w:t xml:space="preserve">декабря </w:t>
      </w:r>
      <w:r w:rsidRPr="00227C0E">
        <w:rPr>
          <w:sz w:val="28"/>
          <w:szCs w:val="28"/>
        </w:rPr>
        <w:t>20</w:t>
      </w:r>
      <w:r w:rsidR="00E94BCF">
        <w:rPr>
          <w:sz w:val="28"/>
          <w:szCs w:val="28"/>
        </w:rPr>
        <w:t xml:space="preserve">21 </w:t>
      </w:r>
      <w:r w:rsidR="00FE26CF">
        <w:rPr>
          <w:sz w:val="28"/>
          <w:szCs w:val="28"/>
        </w:rPr>
        <w:t>года № 33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94BCF" w:rsidRPr="002C0DB0" w:rsidRDefault="00E72A61" w:rsidP="00E94B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о </w:t>
      </w:r>
      <w:r w:rsidR="00E94BCF" w:rsidRPr="00B635EF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на территории </w:t>
      </w:r>
      <w:r w:rsidR="00E94BCF" w:rsidRPr="002C0DB0">
        <w:rPr>
          <w:rFonts w:ascii="Times New Roman" w:hAnsi="Times New Roman" w:cs="Times New Roman"/>
          <w:sz w:val="28"/>
          <w:szCs w:val="28"/>
        </w:rPr>
        <w:t>сельского поселения «Узон» Дульдургинского района</w:t>
      </w:r>
    </w:p>
    <w:p w:rsidR="00DC4001" w:rsidRPr="00A327D0" w:rsidRDefault="00DC4001" w:rsidP="00E94BC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E94BCF" w:rsidRDefault="00881E09" w:rsidP="00E94BC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BC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25935" w:rsidRPr="00E94BCF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E94BCF">
        <w:rPr>
          <w:rFonts w:ascii="Times New Roman" w:hAnsi="Times New Roman" w:cs="Times New Roman"/>
          <w:b w:val="0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E94BCF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</w:t>
      </w:r>
      <w:r w:rsidR="00A327D0" w:rsidRPr="00E94BC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9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935" w:rsidRPr="00E94BC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94BCF" w:rsidRPr="00E94BCF">
        <w:rPr>
          <w:rFonts w:ascii="Times New Roman" w:hAnsi="Times New Roman" w:cs="Times New Roman"/>
          <w:b w:val="0"/>
          <w:sz w:val="28"/>
          <w:szCs w:val="28"/>
        </w:rPr>
        <w:t>сельского поселения «Узон» Дульдургинского района</w:t>
      </w:r>
      <w:r w:rsidR="00E94B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5E0" w:rsidRPr="00E94BCF">
        <w:rPr>
          <w:rFonts w:ascii="Times New Roman" w:hAnsi="Times New Roman" w:cs="Times New Roman"/>
          <w:b w:val="0"/>
          <w:sz w:val="28"/>
          <w:szCs w:val="28"/>
        </w:rPr>
        <w:t>(далее – муниципальный контроль)</w:t>
      </w:r>
      <w:r w:rsidRPr="00E94B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E94BCF" w:rsidRPr="00E94BCF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E94BCF" w:rsidRPr="00E94BCF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94BCF" w:rsidRPr="00E94BCF">
        <w:rPr>
          <w:rFonts w:ascii="Times New Roman" w:hAnsi="Times New Roman" w:cs="Times New Roman"/>
          <w:sz w:val="28"/>
          <w:szCs w:val="28"/>
        </w:rPr>
        <w:t>администрации сельского поселения «Узон»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B35EC">
        <w:rPr>
          <w:rFonts w:ascii="Times New Roman" w:hAnsi="Times New Roman" w:cs="Times New Roman"/>
          <w:sz w:val="28"/>
          <w:szCs w:val="28"/>
        </w:rPr>
        <w:t>сельского поселения «Узон» муниципального района Дульдургинского района Забайкальского края</w:t>
      </w:r>
      <w:r w:rsidR="00EB35EC" w:rsidRPr="00113BBD">
        <w:rPr>
          <w:rFonts w:ascii="Times New Roman" w:hAnsi="Times New Roman" w:cs="Times New Roman"/>
          <w:sz w:val="28"/>
          <w:szCs w:val="28"/>
        </w:rPr>
        <w:t xml:space="preserve">, утвержденными решением </w:t>
      </w:r>
      <w:r w:rsidR="00EB35EC">
        <w:rPr>
          <w:rFonts w:ascii="Times New Roman" w:hAnsi="Times New Roman" w:cs="Times New Roman"/>
          <w:sz w:val="28"/>
          <w:szCs w:val="28"/>
        </w:rPr>
        <w:t>Совета сельского поселения «Узон»</w:t>
      </w:r>
      <w:r w:rsidR="00EB35EC" w:rsidRPr="00113BBD">
        <w:rPr>
          <w:rFonts w:ascii="Times New Roman" w:hAnsi="Times New Roman" w:cs="Times New Roman"/>
          <w:sz w:val="28"/>
          <w:szCs w:val="28"/>
        </w:rPr>
        <w:t xml:space="preserve"> от </w:t>
      </w:r>
      <w:r w:rsidR="00EB35EC">
        <w:rPr>
          <w:rFonts w:ascii="Times New Roman" w:hAnsi="Times New Roman" w:cs="Times New Roman"/>
          <w:sz w:val="28"/>
          <w:szCs w:val="28"/>
        </w:rPr>
        <w:t>29.06.2021 № 26</w:t>
      </w:r>
      <w:r w:rsidR="00EB35EC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EB35EC" w:rsidRPr="00E94BCF">
        <w:rPr>
          <w:sz w:val="28"/>
          <w:szCs w:val="28"/>
        </w:rPr>
        <w:t>сельского поселения «Узон» Дульдургинского района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обеспечивает учет объектов контроля в рамках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EB35EC" w:rsidRPr="00EB35EC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EB35EC" w:rsidRPr="00EB35EC">
        <w:rPr>
          <w:rFonts w:ascii="Times New Roman" w:hAnsi="Times New Roman" w:cs="Times New Roman"/>
          <w:sz w:val="28"/>
          <w:szCs w:val="28"/>
        </w:rPr>
        <w:t>сельского поселения «Узон»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EB35EC">
        <w:rPr>
          <w:rFonts w:ascii="Times New Roman" w:hAnsi="Times New Roman" w:cs="Times New Roman"/>
          <w:b/>
          <w:i/>
          <w:sz w:val="28"/>
          <w:szCs w:val="28"/>
        </w:rPr>
        <w:t>http://</w:t>
      </w:r>
      <w:r w:rsidR="00EB35EC" w:rsidRPr="00EB35EC">
        <w:rPr>
          <w:rFonts w:ascii="Times New Roman" w:hAnsi="Times New Roman" w:cs="Times New Roman"/>
          <w:b/>
          <w:i/>
          <w:sz w:val="28"/>
          <w:szCs w:val="28"/>
        </w:rPr>
        <w:t>узон-адм.рф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дату и номер </w:t>
      </w:r>
      <w:r w:rsidR="00FE26CF" w:rsidRPr="00113BBD">
        <w:rPr>
          <w:rFonts w:ascii="Times New Roman" w:hAnsi="Times New Roman" w:cs="Times New Roman"/>
          <w:sz w:val="28"/>
          <w:szCs w:val="28"/>
        </w:rPr>
        <w:t>предостережения,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</w:t>
      </w:r>
      <w:r w:rsidR="00EB35EC" w:rsidRPr="00113BBD">
        <w:rPr>
          <w:sz w:val="28"/>
          <w:szCs w:val="28"/>
          <w:lang w:eastAsia="ru-RU"/>
        </w:rPr>
        <w:t>контролируемым лицом,</w:t>
      </w:r>
      <w:r w:rsidR="00AE7F80" w:rsidRPr="00113BBD">
        <w:rPr>
          <w:sz w:val="28"/>
          <w:szCs w:val="28"/>
          <w:lang w:eastAsia="ru-RU"/>
        </w:rPr>
        <w:t xml:space="preserve">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</w:t>
      </w:r>
      <w:bookmarkStart w:id="1" w:name="_GoBack"/>
      <w:bookmarkEnd w:id="1"/>
      <w:r w:rsidRPr="00113BBD">
        <w:rPr>
          <w:rFonts w:ascii="Times New Roman" w:hAnsi="Times New Roman" w:cs="Times New Roman"/>
          <w:sz w:val="28"/>
          <w:szCs w:val="28"/>
        </w:rPr>
        <w:t xml:space="preserve">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Письменные объяснения оформляются путем составления письменного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EC" w:rsidRDefault="00EB35EC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5EC" w:rsidRDefault="00EB35EC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EB35EC" w:rsidRPr="00EB35EC">
        <w:rPr>
          <w:sz w:val="28"/>
          <w:szCs w:val="28"/>
        </w:rPr>
        <w:t>сельского поселения «Узон».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 xml:space="preserve"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</w:t>
      </w:r>
      <w:r w:rsidR="001D4275" w:rsidRPr="005A0AB7">
        <w:rPr>
          <w:sz w:val="28"/>
          <w:szCs w:val="28"/>
          <w:lang w:eastAsia="ru-RU"/>
        </w:rPr>
        <w:lastRenderedPageBreak/>
        <w:t>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5C" w:rsidRDefault="00DA315C" w:rsidP="009B2C34">
      <w:r>
        <w:separator/>
      </w:r>
    </w:p>
  </w:endnote>
  <w:endnote w:type="continuationSeparator" w:id="0">
    <w:p w:rsidR="00DA315C" w:rsidRDefault="00DA315C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5C" w:rsidRDefault="00DA315C" w:rsidP="009B2C34">
      <w:r>
        <w:separator/>
      </w:r>
    </w:p>
  </w:footnote>
  <w:footnote w:type="continuationSeparator" w:id="0">
    <w:p w:rsidR="00DA315C" w:rsidRDefault="00DA315C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A5639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6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3E11"/>
    <w:multiLevelType w:val="hybridMultilevel"/>
    <w:tmpl w:val="1DEEA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33FC9"/>
    <w:multiLevelType w:val="hybridMultilevel"/>
    <w:tmpl w:val="F5AA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37CB0"/>
    <w:rsid w:val="000647D4"/>
    <w:rsid w:val="00072C76"/>
    <w:rsid w:val="00093012"/>
    <w:rsid w:val="000A0A9C"/>
    <w:rsid w:val="000A6DE4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33D7"/>
    <w:rsid w:val="002B3A3B"/>
    <w:rsid w:val="002C0DB0"/>
    <w:rsid w:val="002D295C"/>
    <w:rsid w:val="002D3060"/>
    <w:rsid w:val="00301E0E"/>
    <w:rsid w:val="0033460B"/>
    <w:rsid w:val="00355585"/>
    <w:rsid w:val="003F4578"/>
    <w:rsid w:val="004B55C6"/>
    <w:rsid w:val="004C1457"/>
    <w:rsid w:val="00507541"/>
    <w:rsid w:val="0052081F"/>
    <w:rsid w:val="005366DC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154CE"/>
    <w:rsid w:val="0093743C"/>
    <w:rsid w:val="00967E93"/>
    <w:rsid w:val="00972C70"/>
    <w:rsid w:val="009B2C34"/>
    <w:rsid w:val="00A01079"/>
    <w:rsid w:val="00A327D0"/>
    <w:rsid w:val="00A5055B"/>
    <w:rsid w:val="00A56397"/>
    <w:rsid w:val="00AD28BD"/>
    <w:rsid w:val="00AE7F80"/>
    <w:rsid w:val="00B05388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A315C"/>
    <w:rsid w:val="00DC4001"/>
    <w:rsid w:val="00DD2D06"/>
    <w:rsid w:val="00DF42D7"/>
    <w:rsid w:val="00E00837"/>
    <w:rsid w:val="00E21D49"/>
    <w:rsid w:val="00E25935"/>
    <w:rsid w:val="00E72A61"/>
    <w:rsid w:val="00E94BCF"/>
    <w:rsid w:val="00EB35EC"/>
    <w:rsid w:val="00EF4496"/>
    <w:rsid w:val="00F601BB"/>
    <w:rsid w:val="00F81A3F"/>
    <w:rsid w:val="00F85152"/>
    <w:rsid w:val="00FA1D3F"/>
    <w:rsid w:val="00FD6794"/>
    <w:rsid w:val="00FE26CF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5C3F5"/>
  <w15:docId w15:val="{B2FDE058-29A7-42B0-A79B-35E3BED6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List Paragraph"/>
    <w:basedOn w:val="a"/>
    <w:uiPriority w:val="34"/>
    <w:qFormat/>
    <w:rsid w:val="009154CE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FE26C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E26C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C895C-A6BF-463F-8FC3-63CCFCB2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5298</Words>
  <Characters>30205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Notebook</cp:lastModifiedBy>
  <cp:revision>15</cp:revision>
  <cp:lastPrinted>2021-12-01T05:17:00Z</cp:lastPrinted>
  <dcterms:created xsi:type="dcterms:W3CDTF">2021-10-13T07:35:00Z</dcterms:created>
  <dcterms:modified xsi:type="dcterms:W3CDTF">2021-12-01T05:17:00Z</dcterms:modified>
</cp:coreProperties>
</file>